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203D" w:rsidP="00883202" w:rsidRDefault="00C226CD" w14:paraId="665A7092" w14:textId="3A5262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name="_Hlk129765572" w:id="0"/>
      <w:r>
        <w:rPr>
          <w:rFonts w:ascii="Times New Roman" w:hAnsi="Times New Roman" w:cs="Times New Roman"/>
          <w:noProof/>
          <w:sz w:val="23"/>
          <w:szCs w:val="23"/>
          <w14:ligatures w14:val="standardContextual"/>
        </w:rPr>
        <w:drawing>
          <wp:inline distT="0" distB="0" distL="0" distR="0" wp14:anchorId="059714BE" wp14:editId="0770C74C">
            <wp:extent cx="5943600" cy="1088390"/>
            <wp:effectExtent l="0" t="0" r="0" b="0"/>
            <wp:docPr id="11095108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10876" name="Picture 11095108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03D" w:rsidP="00883202" w:rsidRDefault="008C203D" w14:paraId="54E29451" w14:textId="777777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Pr="00C226CD" w:rsidR="00883202" w:rsidP="00883202" w:rsidRDefault="0051295B" w14:paraId="67C8206C" w14:textId="0392FEFC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1º de mayo de 202</w:t>
      </w:r>
      <w:r w:rsidRPr="00C226CD" w:rsidR="005460E4">
        <w:rPr>
          <w:rFonts w:ascii="Arial" w:hAnsi="Arial" w:cs="Arial"/>
          <w:sz w:val="24"/>
          <w:szCs w:val="24"/>
          <w:lang w:val="es-US"/>
        </w:rPr>
        <w:t>6</w:t>
      </w:r>
    </w:p>
    <w:p w:rsidRPr="00C226CD" w:rsidR="0051295B" w:rsidP="00883202" w:rsidRDefault="0051295B" w14:paraId="466A0424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51295B" w:rsidP="0051295B" w:rsidRDefault="0051295B" w14:paraId="1429FA4B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Estimadas familias:</w:t>
      </w:r>
    </w:p>
    <w:p w:rsidRPr="00C226CD" w:rsidR="0051295B" w:rsidP="0051295B" w:rsidRDefault="0051295B" w14:paraId="2B6B17B3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883202" w:rsidP="0051295B" w:rsidRDefault="0051295B" w14:paraId="730BFC78" w14:textId="40CF1643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¡Feliz mes de mayo! Me llamo (</w:t>
      </w:r>
      <w:r w:rsidRPr="00C226CD">
        <w:rPr>
          <w:rFonts w:ascii="Arial" w:hAnsi="Arial" w:cs="Arial"/>
          <w:i/>
          <w:iCs/>
          <w:sz w:val="24"/>
          <w:szCs w:val="24"/>
          <w:lang w:val="es-US"/>
        </w:rPr>
        <w:t>nombre y apellido, credenciales</w:t>
      </w:r>
      <w:r w:rsidRPr="00C226CD">
        <w:rPr>
          <w:rFonts w:ascii="Arial" w:hAnsi="Arial" w:cs="Arial"/>
          <w:sz w:val="24"/>
          <w:szCs w:val="24"/>
          <w:lang w:val="es-US"/>
        </w:rPr>
        <w:t>),</w:t>
      </w:r>
      <w:r w:rsidRPr="00C226CD" w:rsidR="00883202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 w:rsidR="00716BBA">
        <w:rPr>
          <w:rFonts w:ascii="Arial" w:hAnsi="Arial" w:cs="Arial"/>
          <w:sz w:val="24"/>
          <w:szCs w:val="24"/>
          <w:lang w:val="es-US"/>
        </w:rPr>
        <w:t>y soy el patólogo del habla y el lenguaje</w:t>
      </w:r>
      <w:r w:rsidRPr="00C226CD" w:rsidR="00883202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 w:rsidR="00716BBA">
        <w:rPr>
          <w:rFonts w:ascii="Arial" w:hAnsi="Arial" w:cs="Arial"/>
          <w:sz w:val="24"/>
          <w:szCs w:val="24"/>
          <w:lang w:val="es-US"/>
        </w:rPr>
        <w:t>asignado a (</w:t>
      </w:r>
      <w:r w:rsidRPr="00C226CD" w:rsidR="00716BBA">
        <w:rPr>
          <w:rFonts w:ascii="Arial" w:hAnsi="Arial" w:cs="Arial"/>
          <w:i/>
          <w:iCs/>
          <w:sz w:val="24"/>
          <w:szCs w:val="24"/>
          <w:lang w:val="es-US"/>
        </w:rPr>
        <w:t>nombre de la escuela</w:t>
      </w:r>
      <w:r w:rsidRPr="00C226CD" w:rsidR="00716BBA">
        <w:rPr>
          <w:rFonts w:ascii="Arial" w:hAnsi="Arial" w:cs="Arial"/>
          <w:sz w:val="24"/>
          <w:szCs w:val="24"/>
          <w:lang w:val="es-US"/>
        </w:rPr>
        <w:t>).</w:t>
      </w:r>
    </w:p>
    <w:p w:rsidRPr="00C226CD" w:rsidR="00883202" w:rsidP="00883202" w:rsidRDefault="00883202" w14:paraId="2DE17883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FE0389" w:rsidP="00883202" w:rsidRDefault="00C22E75" w14:paraId="7B1E186C" w14:textId="52EA73FE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Les escribo para hacerles saber que mayo es el</w:t>
      </w:r>
      <w:r w:rsidRPr="00C226CD" w:rsidR="00883202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>
        <w:rPr>
          <w:rFonts w:ascii="Arial" w:hAnsi="Arial" w:cs="Arial"/>
          <w:bCs/>
          <w:i/>
          <w:iCs/>
          <w:sz w:val="24"/>
          <w:szCs w:val="24"/>
          <w:lang w:val="es-US"/>
        </w:rPr>
        <w:t>Mes Nacional del Habla, Lenguaje y Audición</w:t>
      </w:r>
      <w:r w:rsidRPr="00C226CD" w:rsidR="00A1625A">
        <w:rPr>
          <w:rFonts w:ascii="Arial" w:hAnsi="Arial" w:cs="Arial"/>
          <w:bCs/>
          <w:i/>
          <w:iCs/>
          <w:sz w:val="24"/>
          <w:szCs w:val="24"/>
          <w:lang w:val="es-US"/>
        </w:rPr>
        <w:t xml:space="preserve"> </w:t>
      </w:r>
      <w:r w:rsidRPr="00C226CD" w:rsidR="00A1625A">
        <w:rPr>
          <w:rFonts w:ascii="Arial" w:hAnsi="Arial" w:cs="Arial"/>
          <w:bCs/>
          <w:sz w:val="24"/>
          <w:szCs w:val="24"/>
          <w:lang w:val="es-US"/>
        </w:rPr>
        <w:t>(National Speech-Language-Hearing Month)</w:t>
      </w:r>
      <w:r w:rsidRPr="00C226CD" w:rsidR="00883202">
        <w:rPr>
          <w:rFonts w:ascii="Arial" w:hAnsi="Arial" w:cs="Arial"/>
          <w:sz w:val="24"/>
          <w:szCs w:val="24"/>
          <w:lang w:val="es-US"/>
        </w:rPr>
        <w:t>.</w:t>
      </w:r>
      <w:r w:rsidRPr="00C226CD" w:rsidR="00883202">
        <w:rPr>
          <w:rFonts w:ascii="Arial" w:hAnsi="Arial" w:cs="Arial"/>
          <w:i/>
          <w:iCs/>
          <w:sz w:val="24"/>
          <w:szCs w:val="24"/>
          <w:lang w:val="es-US"/>
        </w:rPr>
        <w:t xml:space="preserve"> </w:t>
      </w:r>
      <w:r w:rsidRPr="00C226CD" w:rsidR="00FD6E2A">
        <w:rPr>
          <w:rFonts w:ascii="Arial" w:hAnsi="Arial" w:cs="Arial"/>
          <w:sz w:val="24"/>
          <w:szCs w:val="24"/>
          <w:lang w:val="es-US"/>
        </w:rPr>
        <w:t>Es el momento de crear conciencia sobre los trastornos del habla y el lenguaje, que se encuentran entre las discapacidades más comunes que afectan a los niños de edad escolar.</w:t>
      </w:r>
      <w:r w:rsidRPr="00C226CD" w:rsidR="00FE0389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 w:rsidR="002B127B">
        <w:rPr>
          <w:rFonts w:ascii="Arial" w:hAnsi="Arial" w:cs="Arial"/>
          <w:sz w:val="24"/>
          <w:szCs w:val="24"/>
          <w:lang w:val="es-US"/>
        </w:rPr>
        <w:t>También es el momento de ayudar a todos los alumnos, no importa cuál sea su forma de comunicarse, a sentirse incluidos en su comunidad escolar</w:t>
      </w:r>
      <w:r w:rsidRPr="00C226CD" w:rsidR="00D031DB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FE0389" w:rsidP="00883202" w:rsidRDefault="00FE0389" w14:paraId="11D43EFD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9B5334" w:rsidP="00883202" w:rsidRDefault="008F4006" w14:paraId="41F0B63D" w14:textId="660DFD13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Más de un millón de niños de todo el país reciben cada año servicios de tratamiento para los trastornos del habla y el lenguaje a través del sistema escolar</w:t>
      </w:r>
      <w:r w:rsidRPr="00C226CD" w:rsidR="00FE0389">
        <w:rPr>
          <w:rFonts w:ascii="Arial" w:hAnsi="Arial" w:cs="Arial"/>
          <w:sz w:val="24"/>
          <w:szCs w:val="24"/>
          <w:lang w:val="es-US"/>
        </w:rPr>
        <w:t xml:space="preserve">. </w:t>
      </w:r>
      <w:r w:rsidRPr="00C226CD">
        <w:rPr>
          <w:rFonts w:ascii="Arial" w:hAnsi="Arial" w:cs="Arial"/>
          <w:sz w:val="24"/>
          <w:szCs w:val="24"/>
          <w:lang w:val="es-US"/>
        </w:rPr>
        <w:t>Cuando no se tratan, los trastornos del habla y el lenguaje pueden afectar el éxito académico y social del niño.</w:t>
      </w:r>
      <w:r w:rsidRPr="00C226CD" w:rsidR="009B5334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Los patólogos del habla y el lenguaje </w:t>
      </w:r>
      <w:r w:rsidRPr="00C226CD" w:rsidR="00A1625A">
        <w:rPr>
          <w:rFonts w:ascii="Arial" w:hAnsi="Arial" w:cs="Arial"/>
          <w:sz w:val="24"/>
          <w:szCs w:val="24"/>
          <w:lang w:val="es-US"/>
        </w:rPr>
        <w:t xml:space="preserve">(también conocidos en español como logopedas, fonoaudiólogos, terapeutas del habla o foniatras) </w:t>
      </w:r>
      <w:r w:rsidRPr="00C226CD" w:rsidR="008F7950">
        <w:rPr>
          <w:rFonts w:ascii="Arial" w:hAnsi="Arial" w:cs="Arial"/>
          <w:sz w:val="24"/>
          <w:szCs w:val="24"/>
          <w:lang w:val="es-US"/>
        </w:rPr>
        <w:t>asignados a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las escuelas atienden a niños con </w:t>
      </w:r>
      <w:r w:rsidRPr="00C226CD" w:rsidR="00AC755D">
        <w:rPr>
          <w:rFonts w:ascii="Arial" w:hAnsi="Arial" w:cs="Arial"/>
          <w:sz w:val="24"/>
          <w:szCs w:val="24"/>
          <w:lang w:val="es-US"/>
        </w:rPr>
        <w:t xml:space="preserve">los siguientes tipos de </w:t>
      </w:r>
      <w:r w:rsidRPr="00C226CD">
        <w:rPr>
          <w:rFonts w:ascii="Arial" w:hAnsi="Arial" w:cs="Arial"/>
          <w:sz w:val="24"/>
          <w:szCs w:val="24"/>
          <w:lang w:val="es-US"/>
        </w:rPr>
        <w:t>dificultades</w:t>
      </w:r>
      <w:r w:rsidRPr="00C226CD" w:rsidR="00C62F4F">
        <w:rPr>
          <w:rFonts w:ascii="Arial" w:hAnsi="Arial" w:cs="Arial"/>
          <w:sz w:val="24"/>
          <w:szCs w:val="24"/>
          <w:lang w:val="es-US"/>
        </w:rPr>
        <w:t>:</w:t>
      </w:r>
    </w:p>
    <w:p w:rsidRPr="00C226CD" w:rsidR="009B5334" w:rsidP="00883202" w:rsidRDefault="009B5334" w14:paraId="7A29B40B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9B5334" w:rsidP="00530DF8" w:rsidRDefault="009B5334" w14:paraId="54D5488D" w14:textId="3D4A6FA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bCs/>
          <w:sz w:val="24"/>
          <w:szCs w:val="24"/>
          <w:lang w:val="es-US"/>
        </w:rPr>
        <w:t>S</w:t>
      </w:r>
      <w:r w:rsidRPr="00C226CD" w:rsidR="00B723B6">
        <w:rPr>
          <w:rFonts w:ascii="Arial" w:hAnsi="Arial" w:cs="Arial"/>
          <w:b/>
          <w:bCs/>
          <w:sz w:val="24"/>
          <w:szCs w:val="24"/>
          <w:lang w:val="es-US"/>
        </w:rPr>
        <w:t xml:space="preserve">onidos del habla: </w:t>
      </w:r>
      <w:r w:rsidRPr="00C226CD" w:rsidR="0004614D">
        <w:rPr>
          <w:rFonts w:ascii="Arial" w:hAnsi="Arial" w:cs="Arial"/>
          <w:sz w:val="24"/>
          <w:szCs w:val="24"/>
          <w:lang w:val="es-US"/>
        </w:rPr>
        <w:t>e</w:t>
      </w:r>
      <w:r w:rsidRPr="00C226CD" w:rsidR="00B723B6">
        <w:rPr>
          <w:rFonts w:ascii="Arial" w:hAnsi="Arial" w:cs="Arial"/>
          <w:sz w:val="24"/>
          <w:szCs w:val="24"/>
          <w:lang w:val="es-US"/>
        </w:rPr>
        <w:t>l niño sustituye un sonido por otro, omite sonidos, añade sonidos o cambia un sonido. A los demás quizá les resulte difícil entender lo que dice.</w:t>
      </w:r>
    </w:p>
    <w:p w:rsidRPr="00C226CD" w:rsidR="009B5334" w:rsidP="009B5334" w:rsidRDefault="00B723B6" w14:paraId="154D1EDE" w14:textId="39A27A4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bCs/>
          <w:sz w:val="24"/>
          <w:szCs w:val="24"/>
          <w:lang w:val="es-US"/>
        </w:rPr>
        <w:t xml:space="preserve">Lenguaje hablado y escrito: </w:t>
      </w:r>
      <w:r w:rsidRPr="00C226CD" w:rsidR="0004614D">
        <w:rPr>
          <w:rFonts w:ascii="Arial" w:hAnsi="Arial" w:cs="Arial"/>
          <w:sz w:val="24"/>
          <w:szCs w:val="24"/>
          <w:lang w:val="es-US"/>
        </w:rPr>
        <w:t>e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l alumno presenta problemas para entender lo que otros le comunican y para explicar lo que piensa o siente. </w:t>
      </w:r>
      <w:r w:rsidRPr="00C226CD" w:rsidR="004F21E6">
        <w:rPr>
          <w:rFonts w:ascii="Arial" w:hAnsi="Arial" w:cs="Arial"/>
          <w:sz w:val="24"/>
          <w:szCs w:val="24"/>
          <w:lang w:val="es-US"/>
        </w:rPr>
        <w:t>Es posible que también tenga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dificultades para leer y escribir</w:t>
      </w:r>
      <w:r w:rsidRPr="00C226CD" w:rsidR="009B5334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9B5334" w:rsidP="009B5334" w:rsidRDefault="00304A59" w14:paraId="4AA5F5BA" w14:textId="321282F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bCs/>
          <w:sz w:val="24"/>
          <w:szCs w:val="24"/>
          <w:lang w:val="es-US"/>
        </w:rPr>
        <w:t xml:space="preserve">Tartamudez (fluidez): </w:t>
      </w:r>
      <w:r w:rsidRPr="00C226CD" w:rsidR="0004614D">
        <w:rPr>
          <w:rFonts w:ascii="Arial" w:hAnsi="Arial" w:cs="Arial"/>
          <w:sz w:val="24"/>
          <w:szCs w:val="24"/>
          <w:lang w:val="es-US"/>
        </w:rPr>
        <w:t>e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l niño se traba con determinados sonidos o palabras. También es posible que </w:t>
      </w:r>
      <w:r w:rsidRPr="00C226CD" w:rsidR="00B176EC">
        <w:rPr>
          <w:rFonts w:ascii="Arial" w:hAnsi="Arial" w:cs="Arial"/>
          <w:sz w:val="24"/>
          <w:szCs w:val="24"/>
          <w:lang w:val="es-US"/>
        </w:rPr>
        <w:t>sienta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tensión o </w:t>
      </w:r>
      <w:r w:rsidRPr="00C226CD" w:rsidR="00B176EC">
        <w:rPr>
          <w:rFonts w:ascii="Arial" w:hAnsi="Arial" w:cs="Arial"/>
          <w:sz w:val="24"/>
          <w:szCs w:val="24"/>
          <w:lang w:val="es-US"/>
        </w:rPr>
        <w:t xml:space="preserve">tenga 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sentimientos negativos respecto al habla. Esta tensión puede </w:t>
      </w:r>
      <w:r w:rsidRPr="00C226CD" w:rsidR="006419D6">
        <w:rPr>
          <w:rFonts w:ascii="Arial" w:hAnsi="Arial" w:cs="Arial"/>
          <w:sz w:val="24"/>
          <w:szCs w:val="24"/>
          <w:lang w:val="es-US"/>
        </w:rPr>
        <w:t>presentar un obstáculo al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hablar con los demás</w:t>
      </w:r>
      <w:r w:rsidRPr="00C226CD" w:rsidR="009B5334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9B5334" w:rsidP="009B5334" w:rsidRDefault="00D85797" w14:paraId="5BD0BA8F" w14:textId="18DA597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sz w:val="24"/>
          <w:szCs w:val="24"/>
          <w:lang w:val="es-US"/>
        </w:rPr>
        <w:t xml:space="preserve">Cognición: </w:t>
      </w:r>
      <w:r w:rsidRPr="00C226CD" w:rsidR="0004614D">
        <w:rPr>
          <w:rFonts w:ascii="Arial" w:hAnsi="Arial" w:cs="Arial"/>
          <w:sz w:val="24"/>
          <w:szCs w:val="24"/>
          <w:lang w:val="es-US"/>
        </w:rPr>
        <w:t>e</w:t>
      </w:r>
      <w:r w:rsidRPr="00C226CD" w:rsidR="00995F7C">
        <w:rPr>
          <w:rFonts w:ascii="Arial" w:hAnsi="Arial" w:cs="Arial"/>
          <w:sz w:val="24"/>
          <w:szCs w:val="24"/>
          <w:lang w:val="es-US"/>
        </w:rPr>
        <w:t xml:space="preserve">l niño </w:t>
      </w:r>
      <w:r w:rsidRPr="00C226CD" w:rsidR="002C4714">
        <w:rPr>
          <w:rFonts w:ascii="Arial" w:hAnsi="Arial" w:cs="Arial"/>
          <w:sz w:val="24"/>
          <w:szCs w:val="24"/>
          <w:lang w:val="es-US"/>
        </w:rPr>
        <w:t>tiene</w:t>
      </w:r>
      <w:r w:rsidRPr="00C226CD" w:rsidR="00995F7C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 w:rsidR="007B3436">
        <w:rPr>
          <w:rFonts w:ascii="Arial" w:hAnsi="Arial" w:cs="Arial"/>
          <w:sz w:val="24"/>
          <w:szCs w:val="24"/>
          <w:lang w:val="es-US"/>
        </w:rPr>
        <w:t>dificultades</w:t>
      </w:r>
      <w:r w:rsidRPr="00C226CD" w:rsidR="00995F7C">
        <w:rPr>
          <w:rFonts w:ascii="Arial" w:hAnsi="Arial" w:cs="Arial"/>
          <w:sz w:val="24"/>
          <w:szCs w:val="24"/>
          <w:lang w:val="es-US"/>
        </w:rPr>
        <w:t xml:space="preserve"> de atención, de resolución de problemas</w:t>
      </w:r>
      <w:r w:rsidRPr="00C226CD" w:rsidR="007B3436">
        <w:rPr>
          <w:rFonts w:ascii="Arial" w:hAnsi="Arial" w:cs="Arial"/>
          <w:sz w:val="24"/>
          <w:szCs w:val="24"/>
          <w:lang w:val="es-US"/>
        </w:rPr>
        <w:t>,</w:t>
      </w:r>
      <w:r w:rsidRPr="00C226CD" w:rsidR="00995F7C">
        <w:rPr>
          <w:rFonts w:ascii="Arial" w:hAnsi="Arial" w:cs="Arial"/>
          <w:sz w:val="24"/>
          <w:szCs w:val="24"/>
          <w:lang w:val="es-US"/>
        </w:rPr>
        <w:t xml:space="preserve"> de organización</w:t>
      </w:r>
      <w:r w:rsidRPr="00C226CD" w:rsidR="007B3436">
        <w:rPr>
          <w:rFonts w:ascii="Arial" w:hAnsi="Arial" w:cs="Arial"/>
          <w:sz w:val="24"/>
          <w:szCs w:val="24"/>
          <w:lang w:val="es-US"/>
        </w:rPr>
        <w:t xml:space="preserve"> o de memoria a corto o largo plazo</w:t>
      </w:r>
      <w:r w:rsidRPr="00C226CD" w:rsidR="009B5334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9B5334" w:rsidP="009B5334" w:rsidRDefault="00134C9B" w14:paraId="7191DF8E" w14:textId="56AF70A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sz w:val="24"/>
          <w:szCs w:val="24"/>
          <w:lang w:val="es-US"/>
        </w:rPr>
        <w:t>Comunicación social: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</w:t>
      </w:r>
      <w:r w:rsidRPr="00C226CD" w:rsidR="0004614D">
        <w:rPr>
          <w:rFonts w:ascii="Arial" w:hAnsi="Arial" w:cs="Arial"/>
          <w:sz w:val="24"/>
          <w:szCs w:val="24"/>
          <w:lang w:val="es-US"/>
        </w:rPr>
        <w:t>e</w:t>
      </w:r>
      <w:r w:rsidRPr="00C226CD" w:rsidR="002C4714">
        <w:rPr>
          <w:rFonts w:ascii="Arial" w:hAnsi="Arial" w:cs="Arial"/>
          <w:sz w:val="24"/>
          <w:szCs w:val="24"/>
          <w:lang w:val="es-US"/>
        </w:rPr>
        <w:t>l alumno tiene dificultades para entender cómo se sienten los demás o para seguir las reglas de la conversación, como saber respetar los turnos al hablar</w:t>
      </w:r>
      <w:r w:rsidRPr="00C226CD" w:rsidR="009B5334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9B5334" w:rsidP="009B5334" w:rsidRDefault="009B5334" w14:paraId="043A421A" w14:textId="75BE33F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sz w:val="24"/>
          <w:szCs w:val="24"/>
          <w:lang w:val="es-US"/>
        </w:rPr>
        <w:t>Vo</w:t>
      </w:r>
      <w:r w:rsidRPr="00C226CD" w:rsidR="00FE4FA2">
        <w:rPr>
          <w:rFonts w:ascii="Arial" w:hAnsi="Arial" w:cs="Arial"/>
          <w:b/>
          <w:sz w:val="24"/>
          <w:szCs w:val="24"/>
          <w:lang w:val="es-US"/>
        </w:rPr>
        <w:t>z:</w:t>
      </w:r>
      <w:r w:rsidRPr="00C226CD" w:rsidR="00FE4FA2">
        <w:rPr>
          <w:rFonts w:ascii="Arial" w:hAnsi="Arial" w:cs="Arial"/>
          <w:sz w:val="24"/>
          <w:szCs w:val="24"/>
          <w:lang w:val="es-US"/>
        </w:rPr>
        <w:t xml:space="preserve"> El niño pierde la voz con frecuencia o la tiene ronca o entrecortada. También es posible que hable con dificultad o esfuerzo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. </w:t>
      </w:r>
    </w:p>
    <w:p w:rsidRPr="00C226CD" w:rsidR="009B5334" w:rsidP="04035C8C" w:rsidRDefault="00FE4FA2" w14:paraId="4A068822" w14:textId="5AB2C8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4035C8C" w:rsidR="04035C8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Comunicación aumentativa y alternativa: </w:t>
      </w:r>
      <w:r w:rsidRPr="04035C8C" w:rsidR="04035C8C">
        <w:rPr>
          <w:rFonts w:ascii="Arial" w:hAnsi="Arial" w:cs="Arial"/>
          <w:sz w:val="24"/>
          <w:szCs w:val="24"/>
          <w:lang w:val="en-US"/>
        </w:rPr>
        <w:t>e</w:t>
      </w:r>
      <w:r w:rsidRPr="04035C8C" w:rsidR="04035C8C">
        <w:rPr>
          <w:rFonts w:ascii="Arial" w:hAnsi="Arial" w:cs="Arial"/>
          <w:sz w:val="24"/>
          <w:szCs w:val="24"/>
          <w:lang w:val="en-US"/>
        </w:rPr>
        <w:t>s posible que el niño necesite encontrar otras formas de comunicarse aparte de hablar, como utilizar un tablero de comunicación con imágenes o un dispositivo generador del habla</w:t>
      </w:r>
      <w:r w:rsidRPr="04035C8C" w:rsidR="04035C8C">
        <w:rPr>
          <w:rFonts w:ascii="Arial" w:hAnsi="Arial" w:cs="Arial"/>
          <w:sz w:val="24"/>
          <w:szCs w:val="24"/>
          <w:lang w:val="en-US"/>
        </w:rPr>
        <w:t xml:space="preserve">. </w:t>
      </w:r>
      <w:r w:rsidRPr="04035C8C" w:rsidR="04035C8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Pr="00C226CD" w:rsidR="00C62F4F" w:rsidP="009B5334" w:rsidRDefault="00B4221A" w14:paraId="2EAA941F" w14:textId="590D863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b/>
          <w:bCs/>
          <w:sz w:val="24"/>
          <w:szCs w:val="24"/>
          <w:lang w:val="es-US"/>
        </w:rPr>
        <w:t xml:space="preserve">Alimentación y deglución: 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los problemas de alimentación y deglución </w:t>
      </w:r>
      <w:r w:rsidRPr="00C226CD" w:rsidR="00B176EC">
        <w:rPr>
          <w:rFonts w:ascii="Arial" w:hAnsi="Arial" w:cs="Arial"/>
          <w:sz w:val="24"/>
          <w:szCs w:val="24"/>
          <w:lang w:val="es-US"/>
        </w:rPr>
        <w:t>dificultan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la participación del alumno en la jornada escolar. Los patólogos del habla y el lenguaje ayudan a los alumnos a comer y beber de forma segura durante </w:t>
      </w:r>
      <w:r w:rsidRPr="00C226CD" w:rsidR="00B176EC">
        <w:rPr>
          <w:rFonts w:ascii="Arial" w:hAnsi="Arial" w:cs="Arial"/>
          <w:sz w:val="24"/>
          <w:szCs w:val="24"/>
          <w:lang w:val="es-US"/>
        </w:rPr>
        <w:t>horas escolares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 de modo que tengan </w:t>
      </w:r>
      <w:r w:rsidRPr="00C226CD" w:rsidR="00B176EC">
        <w:rPr>
          <w:rFonts w:ascii="Arial" w:hAnsi="Arial" w:cs="Arial"/>
          <w:sz w:val="24"/>
          <w:szCs w:val="24"/>
          <w:lang w:val="es-US"/>
        </w:rPr>
        <w:t xml:space="preserve">la 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energía </w:t>
      </w:r>
      <w:r w:rsidRPr="00C226CD" w:rsidR="00B176EC">
        <w:rPr>
          <w:rFonts w:ascii="Arial" w:hAnsi="Arial" w:cs="Arial"/>
          <w:sz w:val="24"/>
          <w:szCs w:val="24"/>
          <w:lang w:val="es-US"/>
        </w:rPr>
        <w:t xml:space="preserve">necesaria </w:t>
      </w:r>
      <w:r w:rsidRPr="00C226CD">
        <w:rPr>
          <w:rFonts w:ascii="Arial" w:hAnsi="Arial" w:cs="Arial"/>
          <w:sz w:val="24"/>
          <w:szCs w:val="24"/>
          <w:lang w:val="es-US"/>
        </w:rPr>
        <w:t>para aprender</w:t>
      </w:r>
      <w:r w:rsidRPr="00C226CD" w:rsidR="009314B1">
        <w:rPr>
          <w:rFonts w:ascii="Arial" w:hAnsi="Arial" w:cs="Arial"/>
          <w:sz w:val="24"/>
          <w:szCs w:val="24"/>
          <w:lang w:val="es-US"/>
        </w:rPr>
        <w:t xml:space="preserve">. </w:t>
      </w:r>
    </w:p>
    <w:p w:rsidRPr="00C226CD" w:rsidR="009B5334" w:rsidP="00883202" w:rsidRDefault="009B5334" w14:paraId="4586513A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883202" w:rsidP="00883202" w:rsidRDefault="00445C15" w14:paraId="3846C31D" w14:textId="7F00FB81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Bien sea que su hijo tenga o no un trastorno del habla, del lenguaje o de la deglución, es importante que todos reflexionemos sobre cómo podemos ser respetuosos y brindar apoyo a quienes sí lo tienen</w:t>
      </w:r>
      <w:r w:rsidRPr="00C226CD" w:rsidR="00883202">
        <w:rPr>
          <w:rFonts w:ascii="Arial" w:hAnsi="Arial" w:cs="Arial"/>
          <w:sz w:val="24"/>
          <w:szCs w:val="24"/>
          <w:lang w:val="es-US"/>
        </w:rPr>
        <w:t xml:space="preserve">. </w:t>
      </w:r>
      <w:r w:rsidRPr="00C226CD">
        <w:rPr>
          <w:rFonts w:ascii="Arial" w:hAnsi="Arial" w:cs="Arial"/>
          <w:sz w:val="24"/>
          <w:szCs w:val="24"/>
          <w:lang w:val="es-US"/>
        </w:rPr>
        <w:t>Anime a su hijo a dar tiempo a su interlocutor para que transmita su mensaje, a centrarse en lo que dice una persona y no en cómo lo dice, y a no intimidar nunca a nadie por su forma de comunicarse</w:t>
      </w:r>
      <w:r w:rsidRPr="00C226CD" w:rsidR="00883202">
        <w:rPr>
          <w:rFonts w:ascii="Arial" w:hAnsi="Arial" w:cs="Arial"/>
          <w:sz w:val="24"/>
          <w:szCs w:val="24"/>
          <w:lang w:val="es-US"/>
        </w:rPr>
        <w:t>.</w:t>
      </w:r>
    </w:p>
    <w:p w:rsidRPr="00C226CD" w:rsidR="00883202" w:rsidP="00883202" w:rsidRDefault="00883202" w14:paraId="5E69D9E3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883202" w:rsidP="00883202" w:rsidRDefault="00445C15" w14:paraId="7BDBB919" w14:textId="34A5051D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¡Les deseo mucho éxito en esta recta final del curso escolar!</w:t>
      </w:r>
    </w:p>
    <w:p w:rsidRPr="00C226CD" w:rsidR="00883202" w:rsidP="00883202" w:rsidRDefault="00883202" w14:paraId="693BF64D" w14:textId="77777777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Pr="00C226CD" w:rsidR="00883202" w:rsidP="00800C9B" w:rsidRDefault="00883202" w14:paraId="55DFA75D" w14:textId="043006C2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 w:rsidRPr="00C226CD">
        <w:rPr>
          <w:rFonts w:ascii="Arial" w:hAnsi="Arial" w:cs="Arial"/>
          <w:sz w:val="24"/>
          <w:szCs w:val="24"/>
          <w:lang w:val="es-US"/>
        </w:rPr>
        <w:t>(</w:t>
      </w:r>
      <w:r w:rsidRPr="00C226CD" w:rsidR="00445C15">
        <w:rPr>
          <w:rFonts w:ascii="Arial" w:hAnsi="Arial" w:cs="Arial"/>
          <w:i/>
          <w:iCs/>
          <w:sz w:val="24"/>
          <w:szCs w:val="24"/>
          <w:lang w:val="es-US"/>
        </w:rPr>
        <w:t>Firma</w:t>
      </w:r>
      <w:r w:rsidRPr="00C226CD">
        <w:rPr>
          <w:rFonts w:ascii="Arial" w:hAnsi="Arial" w:cs="Arial"/>
          <w:sz w:val="24"/>
          <w:szCs w:val="24"/>
          <w:lang w:val="es-US"/>
        </w:rPr>
        <w:t xml:space="preserve">) </w:t>
      </w:r>
      <w:bookmarkEnd w:id="0"/>
    </w:p>
    <w:sectPr w:rsidRPr="00C226CD" w:rsidR="00883202" w:rsidSect="007A44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8F0" w:rsidP="003905C7" w:rsidRDefault="00DA68F0" w14:paraId="19A6F24E" w14:textId="77777777">
      <w:pPr>
        <w:spacing w:after="0" w:line="240" w:lineRule="auto"/>
      </w:pPr>
      <w:r>
        <w:separator/>
      </w:r>
    </w:p>
  </w:endnote>
  <w:endnote w:type="continuationSeparator" w:id="0">
    <w:p w:rsidR="00DA68F0" w:rsidP="003905C7" w:rsidRDefault="00DA68F0" w14:paraId="074695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8F0" w:rsidP="003905C7" w:rsidRDefault="00DA68F0" w14:paraId="025CB72B" w14:textId="77777777">
      <w:pPr>
        <w:spacing w:after="0" w:line="240" w:lineRule="auto"/>
      </w:pPr>
      <w:r>
        <w:separator/>
      </w:r>
    </w:p>
  </w:footnote>
  <w:footnote w:type="continuationSeparator" w:id="0">
    <w:p w:rsidR="00DA68F0" w:rsidP="003905C7" w:rsidRDefault="00DA68F0" w14:paraId="2183389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F1C"/>
    <w:multiLevelType w:val="hybridMultilevel"/>
    <w:tmpl w:val="6032E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132D65"/>
    <w:multiLevelType w:val="hybridMultilevel"/>
    <w:tmpl w:val="0ABC3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8310582">
    <w:abstractNumId w:val="0"/>
  </w:num>
  <w:num w:numId="2" w16cid:durableId="10391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2"/>
    <w:rsid w:val="0004614D"/>
    <w:rsid w:val="00051246"/>
    <w:rsid w:val="000E3CC4"/>
    <w:rsid w:val="00134C9B"/>
    <w:rsid w:val="00164732"/>
    <w:rsid w:val="00181B41"/>
    <w:rsid w:val="001B76AA"/>
    <w:rsid w:val="001E47ED"/>
    <w:rsid w:val="002117CA"/>
    <w:rsid w:val="002A6060"/>
    <w:rsid w:val="002B127B"/>
    <w:rsid w:val="002C4714"/>
    <w:rsid w:val="00304A59"/>
    <w:rsid w:val="003905C7"/>
    <w:rsid w:val="003E5B88"/>
    <w:rsid w:val="00445C15"/>
    <w:rsid w:val="004F21E6"/>
    <w:rsid w:val="0051295B"/>
    <w:rsid w:val="00530DF8"/>
    <w:rsid w:val="005460E4"/>
    <w:rsid w:val="00614BFF"/>
    <w:rsid w:val="006419D6"/>
    <w:rsid w:val="00680AE5"/>
    <w:rsid w:val="00680B3A"/>
    <w:rsid w:val="006E5984"/>
    <w:rsid w:val="00716BBA"/>
    <w:rsid w:val="00734C8D"/>
    <w:rsid w:val="007927A3"/>
    <w:rsid w:val="007A44AA"/>
    <w:rsid w:val="007B0B51"/>
    <w:rsid w:val="007B3436"/>
    <w:rsid w:val="007F3D6E"/>
    <w:rsid w:val="00800C9B"/>
    <w:rsid w:val="00813E08"/>
    <w:rsid w:val="008326D7"/>
    <w:rsid w:val="00847EE3"/>
    <w:rsid w:val="00883202"/>
    <w:rsid w:val="008C203D"/>
    <w:rsid w:val="008F4006"/>
    <w:rsid w:val="008F7950"/>
    <w:rsid w:val="009314B1"/>
    <w:rsid w:val="00995F7C"/>
    <w:rsid w:val="009A0BB4"/>
    <w:rsid w:val="009B5334"/>
    <w:rsid w:val="00A13A12"/>
    <w:rsid w:val="00A1625A"/>
    <w:rsid w:val="00A41C25"/>
    <w:rsid w:val="00A77B25"/>
    <w:rsid w:val="00A81A32"/>
    <w:rsid w:val="00AC17C0"/>
    <w:rsid w:val="00AC755D"/>
    <w:rsid w:val="00B176EC"/>
    <w:rsid w:val="00B4221A"/>
    <w:rsid w:val="00B723B6"/>
    <w:rsid w:val="00BC680E"/>
    <w:rsid w:val="00C226CD"/>
    <w:rsid w:val="00C22E75"/>
    <w:rsid w:val="00C27DE6"/>
    <w:rsid w:val="00C62F4F"/>
    <w:rsid w:val="00CB40D9"/>
    <w:rsid w:val="00CB4C9C"/>
    <w:rsid w:val="00CB547F"/>
    <w:rsid w:val="00D031DB"/>
    <w:rsid w:val="00D85797"/>
    <w:rsid w:val="00D87527"/>
    <w:rsid w:val="00DA5AEA"/>
    <w:rsid w:val="00DA68F0"/>
    <w:rsid w:val="00E35577"/>
    <w:rsid w:val="00EC0F42"/>
    <w:rsid w:val="00F53592"/>
    <w:rsid w:val="00F61B7C"/>
    <w:rsid w:val="00FD6E2A"/>
    <w:rsid w:val="00FE0389"/>
    <w:rsid w:val="00FE4FA2"/>
    <w:rsid w:val="040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DA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3202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2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334"/>
    <w:pPr>
      <w:ind w:left="720"/>
      <w:contextualSpacing/>
    </w:pPr>
  </w:style>
  <w:style w:type="paragraph" w:styleId="Revision">
    <w:name w:val="Revision"/>
    <w:hidden/>
    <w:uiPriority w:val="99"/>
    <w:semiHidden/>
    <w:rsid w:val="00AC17C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1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7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C17C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7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17C0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05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C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Guest User</lastModifiedBy>
  <revision>2</revision>
  <dcterms:created xsi:type="dcterms:W3CDTF">2026-03-31T13:38:00.0000000Z</dcterms:created>
  <dcterms:modified xsi:type="dcterms:W3CDTF">2026-03-31T14:04:00.8026058Z</dcterms:modified>
</coreProperties>
</file>